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02" w:rsidRDefault="00C277A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年“北京市革命遗迹寻访</w:t>
      </w:r>
      <w:bookmarkStart w:id="0" w:name="_GoBack"/>
      <w:bookmarkEnd w:id="0"/>
      <w:r>
        <w:rPr>
          <w:rFonts w:hint="eastAsia"/>
          <w:b/>
          <w:sz w:val="36"/>
          <w:szCs w:val="36"/>
        </w:rPr>
        <w:t>”</w:t>
      </w:r>
    </w:p>
    <w:p w:rsidR="00DE4902" w:rsidRDefault="00C277A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暑期社会实践团申报表</w:t>
      </w:r>
    </w:p>
    <w:tbl>
      <w:tblPr>
        <w:tblStyle w:val="a3"/>
        <w:tblW w:w="10123" w:type="dxa"/>
        <w:jc w:val="center"/>
        <w:tblLayout w:type="fixed"/>
        <w:tblLook w:val="04A0"/>
      </w:tblPr>
      <w:tblGrid>
        <w:gridCol w:w="655"/>
        <w:gridCol w:w="1488"/>
        <w:gridCol w:w="1296"/>
        <w:gridCol w:w="2340"/>
        <w:gridCol w:w="1599"/>
        <w:gridCol w:w="1605"/>
        <w:gridCol w:w="1140"/>
      </w:tblGrid>
      <w:tr w:rsidR="00DE4902" w:rsidTr="00546C24">
        <w:trPr>
          <w:trHeight w:val="638"/>
          <w:jc w:val="center"/>
        </w:trPr>
        <w:tc>
          <w:tcPr>
            <w:tcW w:w="2143" w:type="dxa"/>
            <w:gridSpan w:val="2"/>
          </w:tcPr>
          <w:p w:rsidR="00DE4902" w:rsidRDefault="00C277A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实践选题</w:t>
            </w:r>
          </w:p>
        </w:tc>
        <w:tc>
          <w:tcPr>
            <w:tcW w:w="7980" w:type="dxa"/>
            <w:gridSpan w:val="5"/>
          </w:tcPr>
          <w:p w:rsidR="00DE4902" w:rsidRDefault="00C277A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8"/>
                <w:szCs w:val="36"/>
              </w:rPr>
              <w:t>示例——</w:t>
            </w:r>
            <w:r>
              <w:rPr>
                <w:rFonts w:hint="eastAsia"/>
                <w:b/>
                <w:bCs/>
                <w:sz w:val="32"/>
                <w:szCs w:val="40"/>
              </w:rPr>
              <w:t>北京市海淀区</w:t>
            </w:r>
            <w:r>
              <w:rPr>
                <w:rFonts w:hint="eastAsia"/>
                <w:sz w:val="28"/>
                <w:szCs w:val="36"/>
              </w:rPr>
              <w:t>红色革命遗迹寻访</w:t>
            </w:r>
          </w:p>
        </w:tc>
      </w:tr>
      <w:tr w:rsidR="00DE4902" w:rsidTr="00546C24">
        <w:trPr>
          <w:jc w:val="center"/>
        </w:trPr>
        <w:tc>
          <w:tcPr>
            <w:tcW w:w="655" w:type="dxa"/>
            <w:vMerge w:val="restart"/>
            <w:textDirection w:val="tbRlV"/>
            <w:vAlign w:val="center"/>
          </w:tcPr>
          <w:p w:rsidR="00DE4902" w:rsidRDefault="00C277AB">
            <w:pPr>
              <w:ind w:left="113" w:right="113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团队成员</w:t>
            </w:r>
          </w:p>
        </w:tc>
        <w:tc>
          <w:tcPr>
            <w:tcW w:w="1488" w:type="dxa"/>
          </w:tcPr>
          <w:p w:rsidR="00DE4902" w:rsidRDefault="00C277AB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职务</w:t>
            </w:r>
          </w:p>
        </w:tc>
        <w:tc>
          <w:tcPr>
            <w:tcW w:w="1296" w:type="dxa"/>
          </w:tcPr>
          <w:p w:rsidR="00DE4902" w:rsidRDefault="00C277AB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2340" w:type="dxa"/>
          </w:tcPr>
          <w:p w:rsidR="00DE4902" w:rsidRDefault="00C277AB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年级</w:t>
            </w:r>
            <w:r>
              <w:rPr>
                <w:rFonts w:hint="eastAsia"/>
                <w:b/>
                <w:bCs/>
                <w:sz w:val="22"/>
                <w:szCs w:val="28"/>
              </w:rPr>
              <w:t>-</w:t>
            </w:r>
            <w:r>
              <w:rPr>
                <w:rFonts w:hint="eastAsia"/>
                <w:b/>
                <w:bCs/>
                <w:sz w:val="22"/>
                <w:szCs w:val="28"/>
              </w:rPr>
              <w:t>学院</w:t>
            </w:r>
            <w:r>
              <w:rPr>
                <w:rFonts w:hint="eastAsia"/>
                <w:b/>
                <w:bCs/>
                <w:sz w:val="22"/>
                <w:szCs w:val="28"/>
              </w:rPr>
              <w:t>-</w:t>
            </w:r>
            <w:r>
              <w:rPr>
                <w:rFonts w:hint="eastAsia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1599" w:type="dxa"/>
          </w:tcPr>
          <w:p w:rsidR="00DE4902" w:rsidRDefault="00C277AB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联系方式</w:t>
            </w:r>
          </w:p>
        </w:tc>
        <w:tc>
          <w:tcPr>
            <w:tcW w:w="1605" w:type="dxa"/>
          </w:tcPr>
          <w:p w:rsidR="00DE4902" w:rsidRDefault="00C277AB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特长</w:t>
            </w:r>
          </w:p>
        </w:tc>
        <w:tc>
          <w:tcPr>
            <w:tcW w:w="1140" w:type="dxa"/>
          </w:tcPr>
          <w:p w:rsidR="00DE4902" w:rsidRDefault="00C277AB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分工</w:t>
            </w: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C277A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队长</w:t>
            </w:r>
          </w:p>
        </w:tc>
        <w:tc>
          <w:tcPr>
            <w:tcW w:w="1296" w:type="dxa"/>
          </w:tcPr>
          <w:p w:rsidR="00DE4902" w:rsidRDefault="00C277A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示例</w:t>
            </w:r>
          </w:p>
        </w:tc>
        <w:tc>
          <w:tcPr>
            <w:tcW w:w="2340" w:type="dxa"/>
          </w:tcPr>
          <w:p w:rsidR="00DE4902" w:rsidRDefault="00C277A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16</w:t>
            </w:r>
            <w:r>
              <w:rPr>
                <w:rFonts w:hint="eastAsia"/>
                <w:sz w:val="22"/>
                <w:szCs w:val="28"/>
              </w:rPr>
              <w:t>—文法—行政管理</w:t>
            </w:r>
          </w:p>
        </w:tc>
        <w:tc>
          <w:tcPr>
            <w:tcW w:w="1599" w:type="dxa"/>
          </w:tcPr>
          <w:p w:rsidR="00DE4902" w:rsidRDefault="00C277A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15964278559</w:t>
            </w:r>
          </w:p>
        </w:tc>
        <w:tc>
          <w:tcPr>
            <w:tcW w:w="1605" w:type="dxa"/>
          </w:tcPr>
          <w:p w:rsidR="00DE4902" w:rsidRDefault="00C277A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文笔好，在实践地有一定社会资源</w:t>
            </w:r>
          </w:p>
        </w:tc>
        <w:tc>
          <w:tcPr>
            <w:tcW w:w="1140" w:type="dxa"/>
          </w:tcPr>
          <w:p w:rsidR="00DE4902" w:rsidRDefault="00C277A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文案组、外联组</w:t>
            </w: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567"/>
          <w:jc w:val="center"/>
        </w:trPr>
        <w:tc>
          <w:tcPr>
            <w:tcW w:w="655" w:type="dxa"/>
            <w:vMerge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296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23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599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605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  <w:tc>
          <w:tcPr>
            <w:tcW w:w="1140" w:type="dxa"/>
          </w:tcPr>
          <w:p w:rsidR="00DE4902" w:rsidRDefault="00DE4902">
            <w:pPr>
              <w:rPr>
                <w:sz w:val="22"/>
                <w:szCs w:val="28"/>
              </w:rPr>
            </w:pPr>
          </w:p>
        </w:tc>
      </w:tr>
      <w:tr w:rsidR="00DE4902" w:rsidTr="00546C24">
        <w:trPr>
          <w:trHeight w:val="1490"/>
          <w:jc w:val="center"/>
        </w:trPr>
        <w:tc>
          <w:tcPr>
            <w:tcW w:w="655" w:type="dxa"/>
          </w:tcPr>
          <w:p w:rsidR="00DE4902" w:rsidRDefault="00DE4902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DE4902" w:rsidRDefault="00C277A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优势与可行性分析</w:t>
            </w:r>
          </w:p>
        </w:tc>
        <w:tc>
          <w:tcPr>
            <w:tcW w:w="9468" w:type="dxa"/>
            <w:gridSpan w:val="6"/>
          </w:tcPr>
          <w:p w:rsidR="00DE4902" w:rsidRDefault="00DE4902">
            <w:pPr>
              <w:rPr>
                <w:sz w:val="22"/>
                <w:szCs w:val="28"/>
              </w:rPr>
            </w:pPr>
          </w:p>
          <w:p w:rsidR="00DE4902" w:rsidRDefault="00DE4902">
            <w:pPr>
              <w:rPr>
                <w:sz w:val="22"/>
                <w:szCs w:val="28"/>
              </w:rPr>
            </w:pPr>
          </w:p>
          <w:p w:rsidR="00DE4902" w:rsidRDefault="00C277AB">
            <w:pPr>
              <w:tabs>
                <w:tab w:val="left" w:pos="2424"/>
              </w:tabs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（突出团队成员的特长，在文案写作、摄像摄影、外联社</w:t>
            </w:r>
            <w:proofErr w:type="gramStart"/>
            <w:r>
              <w:rPr>
                <w:rFonts w:hint="eastAsia"/>
                <w:sz w:val="22"/>
                <w:szCs w:val="28"/>
              </w:rPr>
              <w:t>会资源</w:t>
            </w:r>
            <w:proofErr w:type="gramEnd"/>
            <w:r>
              <w:rPr>
                <w:rFonts w:hint="eastAsia"/>
                <w:sz w:val="22"/>
                <w:szCs w:val="28"/>
              </w:rPr>
              <w:t>等方面的优势等）</w:t>
            </w:r>
          </w:p>
        </w:tc>
      </w:tr>
      <w:tr w:rsidR="00DE4902" w:rsidTr="00546C24">
        <w:trPr>
          <w:trHeight w:val="916"/>
          <w:jc w:val="center"/>
        </w:trPr>
        <w:tc>
          <w:tcPr>
            <w:tcW w:w="655" w:type="dxa"/>
          </w:tcPr>
          <w:p w:rsidR="00DE4902" w:rsidRDefault="00C277A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实践思路</w:t>
            </w:r>
          </w:p>
        </w:tc>
        <w:tc>
          <w:tcPr>
            <w:tcW w:w="9468" w:type="dxa"/>
            <w:gridSpan w:val="6"/>
          </w:tcPr>
          <w:p w:rsidR="00DE4902" w:rsidRDefault="00C277A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（对实践地改革开放情况的认识，创新点等）</w:t>
            </w:r>
          </w:p>
        </w:tc>
      </w:tr>
    </w:tbl>
    <w:p w:rsidR="00DE4902" w:rsidRDefault="00DE4902"/>
    <w:sectPr w:rsidR="00DE4902" w:rsidSect="00DE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4F4" w:rsidRDefault="009034F4" w:rsidP="00546C24">
      <w:r>
        <w:separator/>
      </w:r>
    </w:p>
  </w:endnote>
  <w:endnote w:type="continuationSeparator" w:id="0">
    <w:p w:rsidR="009034F4" w:rsidRDefault="009034F4" w:rsidP="0054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-weight : 700">
    <w:altName w:val="AMGDT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AMGD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4F4" w:rsidRDefault="009034F4" w:rsidP="00546C24">
      <w:r>
        <w:separator/>
      </w:r>
    </w:p>
  </w:footnote>
  <w:footnote w:type="continuationSeparator" w:id="0">
    <w:p w:rsidR="009034F4" w:rsidRDefault="009034F4" w:rsidP="00546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1A69F2"/>
    <w:rsid w:val="00546C24"/>
    <w:rsid w:val="009034F4"/>
    <w:rsid w:val="00BA4F7E"/>
    <w:rsid w:val="00C277AB"/>
    <w:rsid w:val="00DE4902"/>
    <w:rsid w:val="00EF63AE"/>
    <w:rsid w:val="1D1F62B0"/>
    <w:rsid w:val="1E1A69F2"/>
    <w:rsid w:val="4B93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9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9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rsid w:val="00DE4902"/>
    <w:rPr>
      <w:rFonts w:ascii="font-weight : 700" w:eastAsia="font-weight : 700" w:hAnsi="font-weight : 700" w:cs="font-weight : 700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DE4902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546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6C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46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6C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pang</dc:creator>
  <cp:lastModifiedBy>MY</cp:lastModifiedBy>
  <cp:revision>2</cp:revision>
  <dcterms:created xsi:type="dcterms:W3CDTF">2018-05-15T07:18:00Z</dcterms:created>
  <dcterms:modified xsi:type="dcterms:W3CDTF">2018-05-15T07:18:00Z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